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0D" w:rsidRPr="005E010D" w:rsidRDefault="005E010D" w:rsidP="005E010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5E010D">
        <w:rPr>
          <w:rFonts w:ascii="Arial" w:eastAsia="Times New Roman" w:hAnsi="Arial" w:cs="Arial"/>
          <w:b/>
          <w:bCs/>
          <w:color w:val="2D2D2D"/>
          <w:spacing w:val="2"/>
          <w:kern w:val="36"/>
          <w:sz w:val="34"/>
          <w:szCs w:val="34"/>
          <w:lang w:eastAsia="ru-RU"/>
        </w:rPr>
        <w:t>Об утверждении федерального государственного образовательного стандарта дошкольного образования</w:t>
      </w:r>
    </w:p>
    <w:p w:rsidR="005E010D" w:rsidRPr="005E010D" w:rsidRDefault="005E010D" w:rsidP="005E010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5E010D">
        <w:rPr>
          <w:rFonts w:ascii="Arial" w:eastAsia="Times New Roman" w:hAnsi="Arial" w:cs="Arial"/>
          <w:color w:val="3C3C3C"/>
          <w:spacing w:val="2"/>
          <w:sz w:val="31"/>
          <w:szCs w:val="31"/>
          <w:lang w:eastAsia="ru-RU"/>
        </w:rPr>
        <w:t>МИНИСТЕРСТВО ОБРАЗОВАНИЯ И НАУКИ РОССИЙСКОЙ ФЕДЕРАЦИИ</w:t>
      </w:r>
    </w:p>
    <w:p w:rsidR="005E010D" w:rsidRPr="005E010D" w:rsidRDefault="005E010D" w:rsidP="005E01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E010D">
        <w:rPr>
          <w:rFonts w:ascii="Arial" w:eastAsia="Times New Roman" w:hAnsi="Arial" w:cs="Arial"/>
          <w:color w:val="3C3C3C"/>
          <w:spacing w:val="2"/>
          <w:sz w:val="31"/>
          <w:szCs w:val="31"/>
          <w:lang w:eastAsia="ru-RU"/>
        </w:rPr>
        <w:br/>
        <w:t>ПРИКАЗ</w:t>
      </w:r>
    </w:p>
    <w:p w:rsidR="005E010D" w:rsidRPr="005E010D" w:rsidRDefault="005E010D" w:rsidP="005E01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E010D">
        <w:rPr>
          <w:rFonts w:ascii="Arial" w:eastAsia="Times New Roman" w:hAnsi="Arial" w:cs="Arial"/>
          <w:color w:val="3C3C3C"/>
          <w:spacing w:val="2"/>
          <w:sz w:val="31"/>
          <w:szCs w:val="31"/>
          <w:lang w:eastAsia="ru-RU"/>
        </w:rPr>
        <w:br/>
        <w:t>от 17 октября 2013 года N 1155</w:t>
      </w:r>
    </w:p>
    <w:p w:rsidR="005E010D" w:rsidRPr="005E010D" w:rsidRDefault="005E010D" w:rsidP="005E010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5E010D">
        <w:rPr>
          <w:rFonts w:ascii="Arial" w:eastAsia="Times New Roman" w:hAnsi="Arial" w:cs="Arial"/>
          <w:color w:val="3C3C3C"/>
          <w:spacing w:val="2"/>
          <w:sz w:val="31"/>
          <w:szCs w:val="31"/>
          <w:lang w:eastAsia="ru-RU"/>
        </w:rPr>
        <w:br/>
        <w:t>Об утверждении</w:t>
      </w:r>
      <w:r w:rsidRPr="005E010D">
        <w:rPr>
          <w:rFonts w:ascii="Arial" w:eastAsia="Times New Roman" w:hAnsi="Arial" w:cs="Arial"/>
          <w:color w:val="3C3C3C"/>
          <w:spacing w:val="2"/>
          <w:sz w:val="31"/>
          <w:lang w:eastAsia="ru-RU"/>
        </w:rPr>
        <w:t> </w:t>
      </w:r>
      <w:hyperlink r:id="rId5" w:history="1">
        <w:r w:rsidRPr="005E010D">
          <w:rPr>
            <w:rFonts w:ascii="Arial" w:eastAsia="Times New Roman" w:hAnsi="Arial" w:cs="Arial"/>
            <w:color w:val="00466E"/>
            <w:spacing w:val="2"/>
            <w:sz w:val="31"/>
            <w:u w:val="single"/>
            <w:lang w:eastAsia="ru-RU"/>
          </w:rPr>
          <w:t>федерального государственного образовательного стандарта дошкольного образования</w:t>
        </w:r>
      </w:hyperlink>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соответствии с</w:t>
      </w:r>
      <w:r w:rsidRPr="005E010D">
        <w:rPr>
          <w:rFonts w:ascii="Arial" w:eastAsia="Times New Roman" w:hAnsi="Arial" w:cs="Arial"/>
          <w:color w:val="2D2D2D"/>
          <w:spacing w:val="2"/>
          <w:sz w:val="21"/>
          <w:lang w:eastAsia="ru-RU"/>
        </w:rPr>
        <w:t> </w:t>
      </w:r>
      <w:hyperlink r:id="rId6" w:history="1">
        <w:r w:rsidRPr="005E010D">
          <w:rPr>
            <w:rFonts w:ascii="Arial" w:eastAsia="Times New Roman" w:hAnsi="Arial" w:cs="Arial"/>
            <w:color w:val="00466E"/>
            <w:spacing w:val="2"/>
            <w:sz w:val="21"/>
            <w:u w:val="single"/>
            <w:lang w:eastAsia="ru-RU"/>
          </w:rPr>
          <w:t>пунктом 6 части 1 статьи 6 Федерального закона от 29 декабря 2012 года N 273-ФЗ "Об образовании в Российской Федерации"</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 N 30, ст.4036),</w:t>
      </w:r>
      <w:r w:rsidRPr="005E010D">
        <w:rPr>
          <w:rFonts w:ascii="Arial" w:eastAsia="Times New Roman" w:hAnsi="Arial" w:cs="Arial"/>
          <w:color w:val="2D2D2D"/>
          <w:spacing w:val="2"/>
          <w:sz w:val="21"/>
          <w:lang w:eastAsia="ru-RU"/>
        </w:rPr>
        <w:t> </w:t>
      </w:r>
      <w:hyperlink r:id="rId7" w:history="1">
        <w:r w:rsidRPr="005E010D">
          <w:rPr>
            <w:rFonts w:ascii="Arial" w:eastAsia="Times New Roman" w:hAnsi="Arial" w:cs="Arial"/>
            <w:color w:val="00466E"/>
            <w:spacing w:val="2"/>
            <w:sz w:val="21"/>
            <w:u w:val="single"/>
            <w:lang w:eastAsia="ru-RU"/>
          </w:rPr>
          <w:t>подпунктом 5.2.41 Положения о Министерстве образования и науки Российской Федерации</w:t>
        </w:r>
      </w:hyperlink>
      <w:r w:rsidRPr="005E010D">
        <w:rPr>
          <w:rFonts w:ascii="Arial" w:eastAsia="Times New Roman" w:hAnsi="Arial" w:cs="Arial"/>
          <w:color w:val="2D2D2D"/>
          <w:spacing w:val="2"/>
          <w:sz w:val="21"/>
          <w:szCs w:val="21"/>
          <w:lang w:eastAsia="ru-RU"/>
        </w:rPr>
        <w:t>, утвержденного</w:t>
      </w:r>
      <w:r w:rsidRPr="005E010D">
        <w:rPr>
          <w:rFonts w:ascii="Arial" w:eastAsia="Times New Roman" w:hAnsi="Arial" w:cs="Arial"/>
          <w:color w:val="2D2D2D"/>
          <w:spacing w:val="2"/>
          <w:sz w:val="21"/>
          <w:lang w:eastAsia="ru-RU"/>
        </w:rPr>
        <w:t> </w:t>
      </w:r>
      <w:hyperlink r:id="rId8" w:history="1">
        <w:r w:rsidRPr="005E010D">
          <w:rPr>
            <w:rFonts w:ascii="Arial" w:eastAsia="Times New Roman" w:hAnsi="Arial" w:cs="Arial"/>
            <w:color w:val="00466E"/>
            <w:spacing w:val="2"/>
            <w:sz w:val="21"/>
            <w:u w:val="single"/>
            <w:lang w:eastAsia="ru-RU"/>
          </w:rPr>
          <w:t>постановлением Правительства Российской Федерации от 3 июня 2013 года N 466</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2013, N 23, ст.2923; N 33, ст.4386; N 37, ст.4702),</w:t>
      </w:r>
      <w:r w:rsidRPr="005E010D">
        <w:rPr>
          <w:rFonts w:ascii="Arial" w:eastAsia="Times New Roman" w:hAnsi="Arial" w:cs="Arial"/>
          <w:color w:val="2D2D2D"/>
          <w:spacing w:val="2"/>
          <w:sz w:val="21"/>
          <w:lang w:eastAsia="ru-RU"/>
        </w:rPr>
        <w:t> </w:t>
      </w:r>
      <w:hyperlink r:id="rId9" w:history="1">
        <w:r w:rsidRPr="005E010D">
          <w:rPr>
            <w:rFonts w:ascii="Arial" w:eastAsia="Times New Roman" w:hAnsi="Arial" w:cs="Arial"/>
            <w:color w:val="00466E"/>
            <w:spacing w:val="2"/>
            <w:sz w:val="21"/>
            <w:u w:val="single"/>
            <w:lang w:eastAsia="ru-RU"/>
          </w:rPr>
          <w:t>пунктом 7 Правил разработки, утверждения федеральных государственных образовательных стандартов и внесения в них изменений</w:t>
        </w:r>
      </w:hyperlink>
      <w:r w:rsidRPr="005E010D">
        <w:rPr>
          <w:rFonts w:ascii="Arial" w:eastAsia="Times New Roman" w:hAnsi="Arial" w:cs="Arial"/>
          <w:color w:val="2D2D2D"/>
          <w:spacing w:val="2"/>
          <w:sz w:val="21"/>
          <w:szCs w:val="21"/>
          <w:lang w:eastAsia="ru-RU"/>
        </w:rPr>
        <w:t>, утвержденных</w:t>
      </w:r>
      <w:r w:rsidRPr="005E010D">
        <w:rPr>
          <w:rFonts w:ascii="Arial" w:eastAsia="Times New Roman" w:hAnsi="Arial" w:cs="Arial"/>
          <w:color w:val="2D2D2D"/>
          <w:spacing w:val="2"/>
          <w:sz w:val="21"/>
          <w:lang w:eastAsia="ru-RU"/>
        </w:rPr>
        <w:t> </w:t>
      </w:r>
      <w:hyperlink r:id="rId10" w:history="1">
        <w:r w:rsidRPr="005E010D">
          <w:rPr>
            <w:rFonts w:ascii="Arial" w:eastAsia="Times New Roman" w:hAnsi="Arial" w:cs="Arial"/>
            <w:color w:val="00466E"/>
            <w:spacing w:val="2"/>
            <w:sz w:val="21"/>
            <w:u w:val="single"/>
            <w:lang w:eastAsia="ru-RU"/>
          </w:rPr>
          <w:t>постановлением Правительства Российской Федерации от 5 августа 2013 года N 661</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2013, N 33, ст.4377),</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приказываю:</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Утвердить прилагаемый</w:t>
      </w:r>
      <w:r w:rsidRPr="005E010D">
        <w:rPr>
          <w:rFonts w:ascii="Arial" w:eastAsia="Times New Roman" w:hAnsi="Arial" w:cs="Arial"/>
          <w:color w:val="2D2D2D"/>
          <w:spacing w:val="2"/>
          <w:sz w:val="21"/>
          <w:lang w:eastAsia="ru-RU"/>
        </w:rPr>
        <w:t> </w:t>
      </w:r>
      <w:hyperlink r:id="rId11" w:history="1">
        <w:r w:rsidRPr="005E010D">
          <w:rPr>
            <w:rFonts w:ascii="Arial" w:eastAsia="Times New Roman" w:hAnsi="Arial" w:cs="Arial"/>
            <w:color w:val="00466E"/>
            <w:spacing w:val="2"/>
            <w:sz w:val="21"/>
            <w:u w:val="single"/>
            <w:lang w:eastAsia="ru-RU"/>
          </w:rPr>
          <w:t>федеральный государственный образовательный стандарт дошкольного образования</w:t>
        </w:r>
      </w:hyperlink>
      <w:r w:rsidRPr="005E010D">
        <w:rPr>
          <w:rFonts w:ascii="Arial" w:eastAsia="Times New Roman" w:hAnsi="Arial" w:cs="Arial"/>
          <w:color w:val="2D2D2D"/>
          <w:spacing w:val="2"/>
          <w:sz w:val="21"/>
          <w:szCs w:val="21"/>
          <w:lang w:eastAsia="ru-RU"/>
        </w:rPr>
        <w:t>.</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Признать утратившими силу приказы Министерства образования и науки Российской Федерации: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hyperlink r:id="rId12" w:history="1">
        <w:r w:rsidRPr="005E010D">
          <w:rPr>
            <w:rFonts w:ascii="Arial" w:eastAsia="Times New Roman" w:hAnsi="Arial" w:cs="Arial"/>
            <w:color w:val="00466E"/>
            <w:spacing w:val="2"/>
            <w:sz w:val="21"/>
            <w:u w:val="single"/>
            <w:lang w:eastAsia="ru-RU"/>
          </w:rPr>
          <w:t>от 23 ноября 2009 года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(зарегистрирован Министерством юстиции Российской Федерации 8 февраля 2010 года, регистрационный N 16299);</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hyperlink r:id="rId13" w:history="1">
        <w:r w:rsidRPr="005E010D">
          <w:rPr>
            <w:rFonts w:ascii="Arial" w:eastAsia="Times New Roman" w:hAnsi="Arial" w:cs="Arial"/>
            <w:color w:val="00466E"/>
            <w:spacing w:val="2"/>
            <w:sz w:val="21"/>
            <w:u w:val="single"/>
            <w:lang w:eastAsia="ru-RU"/>
          </w:rPr>
          <w:t>от 20 июля 2011 года N 2151 "Об утверждении федеральных государственных требований к условиям реализации основной общеобразовательной программы дошкольного образования"</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(зарегистрирован Министерством юстиции Российской Федерации 14 ноября 2011 года, регистрационный N 22303).</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3. Настоящий приказ вступает в силу с 1 января 2014 года.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Министр</w:t>
      </w:r>
      <w:r w:rsidRPr="005E010D">
        <w:rPr>
          <w:rFonts w:ascii="Arial" w:eastAsia="Times New Roman" w:hAnsi="Arial" w:cs="Arial"/>
          <w:color w:val="2D2D2D"/>
          <w:spacing w:val="2"/>
          <w:sz w:val="21"/>
          <w:szCs w:val="21"/>
          <w:lang w:eastAsia="ru-RU"/>
        </w:rPr>
        <w:br/>
        <w:t>Д.Ливанов</w:t>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br/>
        <w:t>Зарегистрировано</w:t>
      </w:r>
      <w:r w:rsidRPr="005E010D">
        <w:rPr>
          <w:rFonts w:ascii="Arial" w:eastAsia="Times New Roman" w:hAnsi="Arial" w:cs="Arial"/>
          <w:color w:val="2D2D2D"/>
          <w:spacing w:val="2"/>
          <w:sz w:val="21"/>
          <w:szCs w:val="21"/>
          <w:lang w:eastAsia="ru-RU"/>
        </w:rPr>
        <w:br/>
        <w:t>в Министерстве юстиции</w:t>
      </w:r>
      <w:r w:rsidRPr="005E010D">
        <w:rPr>
          <w:rFonts w:ascii="Arial" w:eastAsia="Times New Roman" w:hAnsi="Arial" w:cs="Arial"/>
          <w:color w:val="2D2D2D"/>
          <w:spacing w:val="2"/>
          <w:sz w:val="21"/>
          <w:szCs w:val="21"/>
          <w:lang w:eastAsia="ru-RU"/>
        </w:rPr>
        <w:br/>
        <w:t>Российской Федерации</w:t>
      </w:r>
      <w:r w:rsidRPr="005E010D">
        <w:rPr>
          <w:rFonts w:ascii="Arial" w:eastAsia="Times New Roman" w:hAnsi="Arial" w:cs="Arial"/>
          <w:color w:val="2D2D2D"/>
          <w:spacing w:val="2"/>
          <w:sz w:val="21"/>
          <w:szCs w:val="21"/>
          <w:lang w:eastAsia="ru-RU"/>
        </w:rPr>
        <w:br/>
        <w:t>14 ноября 2013 года,</w:t>
      </w:r>
      <w:r w:rsidRPr="005E010D">
        <w:rPr>
          <w:rFonts w:ascii="Arial" w:eastAsia="Times New Roman" w:hAnsi="Arial" w:cs="Arial"/>
          <w:color w:val="2D2D2D"/>
          <w:spacing w:val="2"/>
          <w:sz w:val="21"/>
          <w:szCs w:val="21"/>
          <w:lang w:eastAsia="ru-RU"/>
        </w:rPr>
        <w:br/>
        <w:t>регистрационный N 30384</w:t>
      </w:r>
    </w:p>
    <w:p w:rsidR="005E010D" w:rsidRPr="005E010D" w:rsidRDefault="005E010D" w:rsidP="005E010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5E010D">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дошкольного образования</w:t>
      </w:r>
    </w:p>
    <w:p w:rsidR="005E010D" w:rsidRPr="005E010D" w:rsidRDefault="005E010D" w:rsidP="005E010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Приложение</w:t>
      </w:r>
    </w:p>
    <w:p w:rsidR="005E010D" w:rsidRPr="005E010D" w:rsidRDefault="005E010D" w:rsidP="005E010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E010D">
        <w:rPr>
          <w:rFonts w:ascii="Arial" w:eastAsia="Times New Roman" w:hAnsi="Arial" w:cs="Arial"/>
          <w:color w:val="4C4C4C"/>
          <w:spacing w:val="2"/>
          <w:sz w:val="29"/>
          <w:szCs w:val="29"/>
          <w:lang w:eastAsia="ru-RU"/>
        </w:rPr>
        <w:t>I. Общие положения</w:t>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1.2. Стандарт разработан на основе</w:t>
      </w:r>
      <w:r w:rsidRPr="005E010D">
        <w:rPr>
          <w:rFonts w:ascii="Arial" w:eastAsia="Times New Roman" w:hAnsi="Arial" w:cs="Arial"/>
          <w:color w:val="2D2D2D"/>
          <w:spacing w:val="2"/>
          <w:sz w:val="21"/>
          <w:lang w:eastAsia="ru-RU"/>
        </w:rPr>
        <w:t> </w:t>
      </w:r>
      <w:hyperlink r:id="rId14" w:history="1">
        <w:r w:rsidRPr="005E010D">
          <w:rPr>
            <w:rFonts w:ascii="Arial" w:eastAsia="Times New Roman" w:hAnsi="Arial" w:cs="Arial"/>
            <w:color w:val="00466E"/>
            <w:spacing w:val="2"/>
            <w:sz w:val="21"/>
            <w:u w:val="single"/>
            <w:lang w:eastAsia="ru-RU"/>
          </w:rPr>
          <w:t>Конституции Российской Федерации</w:t>
        </w:r>
      </w:hyperlink>
      <w:r w:rsidRPr="005E010D">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и законодательства Российской Федерации и с учётом</w:t>
      </w:r>
      <w:r w:rsidRPr="005E010D">
        <w:rPr>
          <w:rFonts w:ascii="Arial" w:eastAsia="Times New Roman" w:hAnsi="Arial" w:cs="Arial"/>
          <w:color w:val="2D2D2D"/>
          <w:spacing w:val="2"/>
          <w:sz w:val="21"/>
          <w:lang w:eastAsia="ru-RU"/>
        </w:rPr>
        <w:t> </w:t>
      </w:r>
      <w:hyperlink r:id="rId15" w:history="1">
        <w:r w:rsidRPr="005E010D">
          <w:rPr>
            <w:rFonts w:ascii="Arial" w:eastAsia="Times New Roman" w:hAnsi="Arial" w:cs="Arial"/>
            <w:color w:val="00466E"/>
            <w:spacing w:val="2"/>
            <w:sz w:val="21"/>
            <w:u w:val="single"/>
            <w:lang w:eastAsia="ru-RU"/>
          </w:rPr>
          <w:t>Конвенции ООН о правах ребенка</w:t>
        </w:r>
      </w:hyperlink>
      <w:r w:rsidRPr="005E010D">
        <w:rPr>
          <w:rFonts w:ascii="Arial" w:eastAsia="Times New Roman" w:hAnsi="Arial" w:cs="Arial"/>
          <w:color w:val="2D2D2D"/>
          <w:spacing w:val="2"/>
          <w:sz w:val="21"/>
          <w:szCs w:val="21"/>
          <w:lang w:eastAsia="ru-RU"/>
        </w:rPr>
        <w:t>, в основе которых заложены следующие основные принципы:</w:t>
      </w:r>
      <w:r w:rsidRPr="005E010D">
        <w:rPr>
          <w:rFonts w:ascii="Arial" w:eastAsia="Times New Roman" w:hAnsi="Arial" w:cs="Arial"/>
          <w:color w:val="2D2D2D"/>
          <w:spacing w:val="2"/>
          <w:sz w:val="21"/>
          <w:szCs w:val="21"/>
          <w:lang w:eastAsia="ru-RU"/>
        </w:rPr>
        <w:br/>
        <w:t>________________</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pict>
          <v:shape id="_x0000_i1026"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Российская газета, 25 декабря 1993 года; Собрание законодательства Российской Федерации 2009, N 1, ст.1, ст.2.</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Сборник международных договоров СССР, 1993, выпуск XLVI.</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 xml:space="preserve">1) поддержка разнообразия детства; сохранение уникальности и </w:t>
      </w:r>
      <w:proofErr w:type="spellStart"/>
      <w:r w:rsidRPr="005E010D">
        <w:rPr>
          <w:rFonts w:ascii="Arial" w:eastAsia="Times New Roman" w:hAnsi="Arial" w:cs="Arial"/>
          <w:color w:val="2D2D2D"/>
          <w:spacing w:val="2"/>
          <w:sz w:val="21"/>
          <w:szCs w:val="21"/>
          <w:lang w:eastAsia="ru-RU"/>
        </w:rPr>
        <w:t>самоценности</w:t>
      </w:r>
      <w:proofErr w:type="spellEnd"/>
      <w:r w:rsidRPr="005E010D">
        <w:rPr>
          <w:rFonts w:ascii="Arial" w:eastAsia="Times New Roman" w:hAnsi="Arial" w:cs="Arial"/>
          <w:color w:val="2D2D2D"/>
          <w:spacing w:val="2"/>
          <w:sz w:val="21"/>
          <w:szCs w:val="21"/>
          <w:lang w:eastAsia="ru-RU"/>
        </w:rPr>
        <w:t xml:space="preserve"> детства как важного этапа в общем развитии человека, </w:t>
      </w:r>
      <w:proofErr w:type="spellStart"/>
      <w:r w:rsidRPr="005E010D">
        <w:rPr>
          <w:rFonts w:ascii="Arial" w:eastAsia="Times New Roman" w:hAnsi="Arial" w:cs="Arial"/>
          <w:color w:val="2D2D2D"/>
          <w:spacing w:val="2"/>
          <w:sz w:val="21"/>
          <w:szCs w:val="21"/>
          <w:lang w:eastAsia="ru-RU"/>
        </w:rPr>
        <w:t>самоценность</w:t>
      </w:r>
      <w:proofErr w:type="spellEnd"/>
      <w:r w:rsidRPr="005E010D">
        <w:rPr>
          <w:rFonts w:ascii="Arial" w:eastAsia="Times New Roman" w:hAnsi="Arial" w:cs="Arial"/>
          <w:color w:val="2D2D2D"/>
          <w:spacing w:val="2"/>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уважение личности ребенка;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1.3. В Стандарте учитываются: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возможности освоения ребенком Программы на разных этапах ее реализации.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1.4. Основные принципы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поддержка инициативы детей в различных видах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5) сотрудничество Организации с семьей;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 xml:space="preserve">6) приобщение детей к </w:t>
      </w:r>
      <w:proofErr w:type="spellStart"/>
      <w:r w:rsidRPr="005E010D">
        <w:rPr>
          <w:rFonts w:ascii="Arial" w:eastAsia="Times New Roman" w:hAnsi="Arial" w:cs="Arial"/>
          <w:color w:val="2D2D2D"/>
          <w:spacing w:val="2"/>
          <w:sz w:val="21"/>
          <w:szCs w:val="21"/>
          <w:lang w:eastAsia="ru-RU"/>
        </w:rPr>
        <w:t>социокультурным</w:t>
      </w:r>
      <w:proofErr w:type="spellEnd"/>
      <w:r w:rsidRPr="005E010D">
        <w:rPr>
          <w:rFonts w:ascii="Arial" w:eastAsia="Times New Roman" w:hAnsi="Arial" w:cs="Arial"/>
          <w:color w:val="2D2D2D"/>
          <w:spacing w:val="2"/>
          <w:sz w:val="21"/>
          <w:szCs w:val="21"/>
          <w:lang w:eastAsia="ru-RU"/>
        </w:rPr>
        <w:t xml:space="preserve"> нормам, традициям семьи, общества и государства;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7) формирование познавательных интересов и познавательных действий ребенка в различных видах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9) учет этнокультурной ситуации развития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1.5. Стандарт направлен на достижение следующих целей: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повышение социального статуса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1.6. Стандарт направлен на решение следующих задач:</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охраны и укрепления физического и психического здоровья детей, в том числе их эмоционального благополучия;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5E010D">
        <w:rPr>
          <w:rFonts w:ascii="Arial" w:eastAsia="Times New Roman" w:hAnsi="Arial" w:cs="Arial"/>
          <w:color w:val="2D2D2D"/>
          <w:spacing w:val="2"/>
          <w:sz w:val="21"/>
          <w:szCs w:val="21"/>
          <w:lang w:eastAsia="ru-RU"/>
        </w:rPr>
        <w:t>социокультурных</w:t>
      </w:r>
      <w:proofErr w:type="spellEnd"/>
      <w:r w:rsidRPr="005E010D">
        <w:rPr>
          <w:rFonts w:ascii="Arial" w:eastAsia="Times New Roman" w:hAnsi="Arial" w:cs="Arial"/>
          <w:color w:val="2D2D2D"/>
          <w:spacing w:val="2"/>
          <w:sz w:val="21"/>
          <w:szCs w:val="21"/>
          <w:lang w:eastAsia="ru-RU"/>
        </w:rPr>
        <w:t xml:space="preserve"> ценностей и принятых в обществе правил и норм поведения в интересах человека, семьи, общества;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 xml:space="preserve">8) формирования </w:t>
      </w:r>
      <w:proofErr w:type="spellStart"/>
      <w:r w:rsidRPr="005E010D">
        <w:rPr>
          <w:rFonts w:ascii="Arial" w:eastAsia="Times New Roman" w:hAnsi="Arial" w:cs="Arial"/>
          <w:color w:val="2D2D2D"/>
          <w:spacing w:val="2"/>
          <w:sz w:val="21"/>
          <w:szCs w:val="21"/>
          <w:lang w:eastAsia="ru-RU"/>
        </w:rPr>
        <w:t>социокультурной</w:t>
      </w:r>
      <w:proofErr w:type="spellEnd"/>
      <w:r w:rsidRPr="005E010D">
        <w:rPr>
          <w:rFonts w:ascii="Arial" w:eastAsia="Times New Roman" w:hAnsi="Arial" w:cs="Arial"/>
          <w:color w:val="2D2D2D"/>
          <w:spacing w:val="2"/>
          <w:sz w:val="21"/>
          <w:szCs w:val="21"/>
          <w:lang w:eastAsia="ru-RU"/>
        </w:rPr>
        <w:t xml:space="preserve"> среды, соответствующей возрастным, индивидуальным, психологическим и физиологическим особенностям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1.7. Стандарт является основой для: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разработки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разработки вариативных примерных образовательных программ дошкольного образования (далее - примерные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объективной оценки соответствия образовательной деятельности Организации требованиям Стандарта;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1.8. Стандарт включает в себя требования к:</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структуре Программы и ее объему;</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условиям реализации Программы;</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lastRenderedPageBreak/>
        <w:t>результатам освоения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E010D">
        <w:rPr>
          <w:rFonts w:ascii="Arial" w:eastAsia="Times New Roman" w:hAnsi="Arial" w:cs="Arial"/>
          <w:color w:val="4C4C4C"/>
          <w:spacing w:val="2"/>
          <w:sz w:val="29"/>
          <w:szCs w:val="29"/>
          <w:lang w:eastAsia="ru-RU"/>
        </w:rPr>
        <w:t>II. Требования к структуре образовательной программы дошкольного образования и ее объему</w:t>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 Программа определяет содержание и организацию образовательной деятельности на уровне дошкольного образования.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sidRPr="005E010D">
        <w:rPr>
          <w:rFonts w:ascii="Arial" w:eastAsia="Times New Roman" w:hAnsi="Arial" w:cs="Arial"/>
          <w:color w:val="2D2D2D"/>
          <w:spacing w:val="2"/>
          <w:sz w:val="21"/>
          <w:lang w:eastAsia="ru-RU"/>
        </w:rPr>
        <w:t> </w:t>
      </w:r>
      <w:hyperlink r:id="rId16" w:history="1">
        <w:r w:rsidRPr="005E010D">
          <w:rPr>
            <w:rFonts w:ascii="Arial" w:eastAsia="Times New Roman" w:hAnsi="Arial" w:cs="Arial"/>
            <w:color w:val="00466E"/>
            <w:spacing w:val="2"/>
            <w:sz w:val="21"/>
            <w:u w:val="single"/>
            <w:lang w:eastAsia="ru-RU"/>
          </w:rPr>
          <w:t>пункте 1.6 Стандарта</w:t>
        </w:r>
      </w:hyperlink>
      <w:r w:rsidRPr="005E010D">
        <w:rPr>
          <w:rFonts w:ascii="Arial" w:eastAsia="Times New Roman" w:hAnsi="Arial" w:cs="Arial"/>
          <w:color w:val="2D2D2D"/>
          <w:spacing w:val="2"/>
          <w:sz w:val="21"/>
          <w:szCs w:val="21"/>
          <w:lang w:eastAsia="ru-RU"/>
        </w:rPr>
        <w:t>.</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2.2. Структурные подразделения в одной Организации (далее - Группы) могут реализовывать разные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2.4. Программа направлена на: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на создание развивающей образовательной среды, которая представляет собой систему условий социализации и индивидуализации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5E010D">
        <w:rPr>
          <w:rFonts w:ascii="Arial" w:eastAsia="Times New Roman" w:hAnsi="Arial" w:cs="Arial"/>
          <w:color w:val="2D2D2D"/>
          <w:spacing w:val="2"/>
          <w:sz w:val="21"/>
          <w:szCs w:val="21"/>
          <w:lang w:eastAsia="ru-RU"/>
        </w:rPr>
        <w:pict>
          <v:shape id="_x0000_i1027"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szCs w:val="21"/>
          <w:lang w:eastAsia="ru-RU"/>
        </w:rPr>
        <w:t>.</w:t>
      </w:r>
      <w:r w:rsidRPr="005E010D">
        <w:rPr>
          <w:rFonts w:ascii="Arial" w:eastAsia="Times New Roman" w:hAnsi="Arial" w:cs="Arial"/>
          <w:color w:val="2D2D2D"/>
          <w:spacing w:val="2"/>
          <w:sz w:val="21"/>
          <w:szCs w:val="21"/>
          <w:lang w:eastAsia="ru-RU"/>
        </w:rPr>
        <w:br/>
        <w:t>________________</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pict>
          <v:shape id="_x0000_i1028"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hyperlink r:id="rId17" w:history="1">
        <w:r w:rsidRPr="005E010D">
          <w:rPr>
            <w:rFonts w:ascii="Arial" w:eastAsia="Times New Roman" w:hAnsi="Arial" w:cs="Arial"/>
            <w:color w:val="00466E"/>
            <w:spacing w:val="2"/>
            <w:sz w:val="21"/>
            <w:u w:val="single"/>
            <w:lang w:eastAsia="ru-RU"/>
          </w:rPr>
          <w:t>Часть 6 статьи 12 Федерального закона от 29 декабря 2012 года N 273-ФЗ "Об образовании в Российской Федерации"</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 xml:space="preserve">(Собрание законодательства Российской </w:t>
      </w:r>
      <w:r w:rsidRPr="005E010D">
        <w:rPr>
          <w:rFonts w:ascii="Arial" w:eastAsia="Times New Roman" w:hAnsi="Arial" w:cs="Arial"/>
          <w:color w:val="2D2D2D"/>
          <w:spacing w:val="2"/>
          <w:sz w:val="21"/>
          <w:szCs w:val="21"/>
          <w:lang w:eastAsia="ru-RU"/>
        </w:rPr>
        <w:lastRenderedPageBreak/>
        <w:t>Федерации, 2012, N 53, ст.7598; 2013, N 19, ст.2326).</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Программа может реализовываться в течение всего времени пребывания</w:t>
      </w:r>
      <w:r w:rsidRPr="005E010D">
        <w:rPr>
          <w:rFonts w:ascii="Arial" w:eastAsia="Times New Roman" w:hAnsi="Arial" w:cs="Arial"/>
          <w:color w:val="2D2D2D"/>
          <w:spacing w:val="2"/>
          <w:sz w:val="21"/>
          <w:szCs w:val="21"/>
          <w:lang w:eastAsia="ru-RU"/>
        </w:rPr>
        <w:pict>
          <v:shape id="_x0000_i1029"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детей в Организации.</w:t>
      </w:r>
      <w:r w:rsidRPr="005E010D">
        <w:rPr>
          <w:rFonts w:ascii="Arial" w:eastAsia="Times New Roman" w:hAnsi="Arial" w:cs="Arial"/>
          <w:color w:val="2D2D2D"/>
          <w:spacing w:val="2"/>
          <w:sz w:val="21"/>
          <w:szCs w:val="21"/>
          <w:lang w:eastAsia="ru-RU"/>
        </w:rPr>
        <w:br/>
        <w:t>________________</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pict>
          <v:shape id="_x0000_i1030"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социально-коммуникативное развитие;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познавательное развитие;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речевое развитие;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художественно-эстетическое развитие;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физическое развитие.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5E010D">
        <w:rPr>
          <w:rFonts w:ascii="Arial" w:eastAsia="Times New Roman" w:hAnsi="Arial" w:cs="Arial"/>
          <w:color w:val="2D2D2D"/>
          <w:spacing w:val="2"/>
          <w:sz w:val="21"/>
          <w:szCs w:val="21"/>
          <w:lang w:eastAsia="ru-RU"/>
        </w:rPr>
        <w:t>саморегуляции</w:t>
      </w:r>
      <w:proofErr w:type="spellEnd"/>
      <w:r w:rsidRPr="005E010D">
        <w:rPr>
          <w:rFonts w:ascii="Arial" w:eastAsia="Times New Roman" w:hAnsi="Arial" w:cs="Arial"/>
          <w:color w:val="2D2D2D"/>
          <w:spacing w:val="2"/>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Познавательное развитие предполагает развитие интересов детей, любознательности и </w:t>
      </w:r>
      <w:r w:rsidRPr="005E010D">
        <w:rPr>
          <w:rFonts w:ascii="Arial" w:eastAsia="Times New Roman" w:hAnsi="Arial" w:cs="Arial"/>
          <w:color w:val="2D2D2D"/>
          <w:spacing w:val="2"/>
          <w:sz w:val="21"/>
          <w:szCs w:val="21"/>
          <w:lang w:eastAsia="ru-RU"/>
        </w:rPr>
        <w:lastRenderedPageBreak/>
        <w:t xml:space="preserve">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5E010D">
        <w:rPr>
          <w:rFonts w:ascii="Arial" w:eastAsia="Times New Roman" w:hAnsi="Arial" w:cs="Arial"/>
          <w:color w:val="2D2D2D"/>
          <w:spacing w:val="2"/>
          <w:sz w:val="21"/>
          <w:szCs w:val="21"/>
          <w:lang w:eastAsia="ru-RU"/>
        </w:rPr>
        <w:t>социокультурных</w:t>
      </w:r>
      <w:proofErr w:type="spellEnd"/>
      <w:r w:rsidRPr="005E010D">
        <w:rPr>
          <w:rFonts w:ascii="Arial" w:eastAsia="Times New Roman" w:hAnsi="Arial" w:cs="Arial"/>
          <w:color w:val="2D2D2D"/>
          <w:spacing w:val="2"/>
          <w:sz w:val="21"/>
          <w:szCs w:val="21"/>
          <w:lang w:eastAsia="ru-RU"/>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E010D">
        <w:rPr>
          <w:rFonts w:ascii="Arial" w:eastAsia="Times New Roman" w:hAnsi="Arial" w:cs="Arial"/>
          <w:color w:val="2D2D2D"/>
          <w:spacing w:val="2"/>
          <w:sz w:val="21"/>
          <w:szCs w:val="21"/>
          <w:lang w:eastAsia="ru-RU"/>
        </w:rPr>
        <w:t>саморегуляции</w:t>
      </w:r>
      <w:proofErr w:type="spellEnd"/>
      <w:r w:rsidRPr="005E010D">
        <w:rPr>
          <w:rFonts w:ascii="Arial" w:eastAsia="Times New Roman" w:hAnsi="Arial" w:cs="Arial"/>
          <w:color w:val="2D2D2D"/>
          <w:spacing w:val="2"/>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w:t>
      </w:r>
      <w:r w:rsidRPr="005E010D">
        <w:rPr>
          <w:rFonts w:ascii="Arial" w:eastAsia="Times New Roman" w:hAnsi="Arial" w:cs="Arial"/>
          <w:color w:val="2D2D2D"/>
          <w:spacing w:val="2"/>
          <w:sz w:val="21"/>
          <w:szCs w:val="21"/>
          <w:lang w:eastAsia="ru-RU"/>
        </w:rPr>
        <w:lastRenderedPageBreak/>
        <w:t>двигательные игры;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2.8. Содержание Программы должно отражать следующие аспекты образовательной среды для ребенка дошкольного возраста: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предметно-пространственная развивающая образовательная среда;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характер взаимодействия со взрослыми;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характер взаимодействия с другими детьми;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система отношений ребенка к миру, к другим людям, к себе самому.</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2.11.1. Целевой раздел включает в себя пояснительную записку и планируемые результаты освоения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Пояснительная записка должна раскрывать:</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цели и задачи реализации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принципы и подходы к формированию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2.11.2. Содержательный раздел представляет общее содержание Программы, обеспечивающее полноценное развитие личности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Содержательный раздел Программы должен включать:</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содержательном разделе Программы должны быть представлены: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а) особенности образовательной деятельности разных видов и культурных практик;</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б) способы и направления поддержки детской инициативы;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в) особенности взаимодействия педагогического коллектива с семьями воспитанников;</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г) иные характеристики содержания Программы, наиболее существенные с точки зрения авторов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специфику национальных, </w:t>
      </w:r>
      <w:proofErr w:type="spellStart"/>
      <w:r w:rsidRPr="005E010D">
        <w:rPr>
          <w:rFonts w:ascii="Arial" w:eastAsia="Times New Roman" w:hAnsi="Arial" w:cs="Arial"/>
          <w:color w:val="2D2D2D"/>
          <w:spacing w:val="2"/>
          <w:sz w:val="21"/>
          <w:szCs w:val="21"/>
          <w:lang w:eastAsia="ru-RU"/>
        </w:rPr>
        <w:t>социокультурных</w:t>
      </w:r>
      <w:proofErr w:type="spellEnd"/>
      <w:r w:rsidRPr="005E010D">
        <w:rPr>
          <w:rFonts w:ascii="Arial" w:eastAsia="Times New Roman" w:hAnsi="Arial" w:cs="Arial"/>
          <w:color w:val="2D2D2D"/>
          <w:spacing w:val="2"/>
          <w:sz w:val="21"/>
          <w:szCs w:val="21"/>
          <w:lang w:eastAsia="ru-RU"/>
        </w:rPr>
        <w:t xml:space="preserve"> и иных условий, в которых осуществляется образовательная деятельность;</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сложившиеся традиции Организации или Группы.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Коррекционная работа и/или инклюзивное образование должны быть направлены на: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Коррекционная работа и/или инклюзивное образование детей с ограниченными </w:t>
      </w:r>
      <w:r w:rsidRPr="005E010D">
        <w:rPr>
          <w:rFonts w:ascii="Arial" w:eastAsia="Times New Roman" w:hAnsi="Arial" w:cs="Arial"/>
          <w:color w:val="2D2D2D"/>
          <w:spacing w:val="2"/>
          <w:sz w:val="21"/>
          <w:szCs w:val="21"/>
          <w:lang w:eastAsia="ru-RU"/>
        </w:rP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w:t>
      </w:r>
      <w:r w:rsidRPr="005E010D">
        <w:rPr>
          <w:rFonts w:ascii="Arial" w:eastAsia="Times New Roman" w:hAnsi="Arial" w:cs="Arial"/>
          <w:color w:val="2D2D2D"/>
          <w:spacing w:val="2"/>
          <w:sz w:val="21"/>
          <w:lang w:eastAsia="ru-RU"/>
        </w:rPr>
        <w:t> </w:t>
      </w:r>
      <w:hyperlink r:id="rId18" w:history="1">
        <w:r w:rsidRPr="005E010D">
          <w:rPr>
            <w:rFonts w:ascii="Arial" w:eastAsia="Times New Roman" w:hAnsi="Arial" w:cs="Arial"/>
            <w:color w:val="00466E"/>
            <w:spacing w:val="2"/>
            <w:sz w:val="21"/>
            <w:u w:val="single"/>
            <w:lang w:eastAsia="ru-RU"/>
          </w:rPr>
          <w:t>пунктом 2.11 Стандарта</w:t>
        </w:r>
      </w:hyperlink>
      <w:r w:rsidRPr="005E010D">
        <w:rPr>
          <w:rFonts w:ascii="Arial" w:eastAsia="Times New Roman" w:hAnsi="Arial" w:cs="Arial"/>
          <w:color w:val="2D2D2D"/>
          <w:spacing w:val="2"/>
          <w:sz w:val="21"/>
          <w:szCs w:val="21"/>
          <w:lang w:eastAsia="ru-RU"/>
        </w:rPr>
        <w:t>, в случае если она не соответствует одной из примерных программ.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краткой презентации Программы должны быть указаны: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используемые Примерные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характеристика взаимодействия педагогического коллектива с семьями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E010D">
        <w:rPr>
          <w:rFonts w:ascii="Arial" w:eastAsia="Times New Roman" w:hAnsi="Arial" w:cs="Arial"/>
          <w:color w:val="4C4C4C"/>
          <w:spacing w:val="2"/>
          <w:sz w:val="29"/>
          <w:szCs w:val="29"/>
          <w:lang w:eastAsia="ru-RU"/>
        </w:rPr>
        <w:t>III. Требования к условиям реализации основной образовательной программы дошкольного образования</w:t>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гарантирует охрану и укрепление физического и психического здоровья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обеспечивает эмоциональное благополучие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способствует профессиональному развитию педагогических работников;</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создает условия для развивающего вариативного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5) обеспечивает открытость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6) создает условия для участия родителей (законных представителей) в образовательной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3.2.1. Для успешной реализации Программы должны быть обеспечены следующие психолого-педагогические условия: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5) поддержка инициативы и самостоятельности детей в специфических для них видах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6) возможность выбора детьми материалов, видов активности, участников совместной деятельности и общения;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7) защита детей от всех форм физического и психического насилия</w:t>
      </w:r>
      <w:r w:rsidRPr="005E010D">
        <w:rPr>
          <w:rFonts w:ascii="Arial" w:eastAsia="Times New Roman" w:hAnsi="Arial" w:cs="Arial"/>
          <w:color w:val="2D2D2D"/>
          <w:spacing w:val="2"/>
          <w:sz w:val="21"/>
          <w:szCs w:val="21"/>
          <w:lang w:eastAsia="ru-RU"/>
        </w:rPr>
        <w:pict>
          <v:shape id="_x0000_i1031"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szCs w:val="21"/>
          <w:lang w:eastAsia="ru-RU"/>
        </w:rPr>
        <w:t>;</w:t>
      </w:r>
      <w:r w:rsidRPr="005E010D">
        <w:rPr>
          <w:rFonts w:ascii="Arial" w:eastAsia="Times New Roman" w:hAnsi="Arial" w:cs="Arial"/>
          <w:color w:val="2D2D2D"/>
          <w:spacing w:val="2"/>
          <w:sz w:val="21"/>
          <w:szCs w:val="21"/>
          <w:lang w:eastAsia="ru-RU"/>
        </w:rPr>
        <w:br/>
        <w:t>________________</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lang w:eastAsia="ru-RU"/>
        </w:rPr>
        <w:t> </w:t>
      </w:r>
      <w:hyperlink r:id="rId19" w:history="1">
        <w:r w:rsidRPr="005E010D">
          <w:rPr>
            <w:rFonts w:ascii="Arial" w:eastAsia="Times New Roman" w:hAnsi="Arial" w:cs="Arial"/>
            <w:color w:val="00466E"/>
            <w:spacing w:val="2"/>
            <w:sz w:val="21"/>
            <w:u w:val="single"/>
            <w:lang w:eastAsia="ru-RU"/>
          </w:rPr>
          <w:t>Пункт 9 части 1 статьи 34 Федерального закона от 29 декабря 2012 года N 273-ФЗ "Об образовании в Российской Федерации"</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оптимизации работы с группой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lastRenderedPageBreak/>
        <w:br/>
        <w:t>Участие ребенка в психологической диагностике допускается только с согласия его родителей (законных представителей).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3.2.4. Наполняемость Группы определяется с учетом возраста детей, их состояния здоровья, специфики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обеспечение эмоционального благополучия через:</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непосредственное общение с каждым ребенком;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уважительное отношение к каждому ребенку, к его чувствам и потребностям;</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поддержку индивидуальности и инициативы детей через:</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создание условий для свободного выбора детьми деятельности, участников совместной деятельности;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создание условий для принятия детьми решений, выражения своих чувств и мыслей;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roofErr w:type="spellStart"/>
      <w:r w:rsidRPr="005E010D">
        <w:rPr>
          <w:rFonts w:ascii="Arial" w:eastAsia="Times New Roman" w:hAnsi="Arial" w:cs="Arial"/>
          <w:color w:val="2D2D2D"/>
          <w:spacing w:val="2"/>
          <w:sz w:val="21"/>
          <w:szCs w:val="21"/>
          <w:lang w:eastAsia="ru-RU"/>
        </w:rPr>
        <w:t>недирективную</w:t>
      </w:r>
      <w:proofErr w:type="spellEnd"/>
      <w:r w:rsidRPr="005E010D">
        <w:rPr>
          <w:rFonts w:ascii="Arial" w:eastAsia="Times New Roman" w:hAnsi="Arial" w:cs="Arial"/>
          <w:color w:val="2D2D2D"/>
          <w:spacing w:val="2"/>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установление правил взаимодействия в разных ситуациях:</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развитие коммуникативных способностей детей, позволяющих разрешать конфликтные ситуации со сверстниками;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развитие умения детей работать в группе сверстников;</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w:t>
      </w:r>
      <w:r w:rsidRPr="005E010D">
        <w:rPr>
          <w:rFonts w:ascii="Arial" w:eastAsia="Times New Roman" w:hAnsi="Arial" w:cs="Arial"/>
          <w:color w:val="2D2D2D"/>
          <w:spacing w:val="2"/>
          <w:sz w:val="21"/>
          <w:szCs w:val="21"/>
          <w:lang w:eastAsia="ru-RU"/>
        </w:rPr>
        <w:lastRenderedPageBreak/>
        <w:t>(далее - зона ближайшего развития каждого ребенка), через:</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создание условий для овладения культурными средствами деятельности;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поддержку спонтанной игры детей, ее обогащение, обеспечение игрового времени и пространства;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оценку индивидуального развития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3.2.6. В целях эффективной реализации Программы должны быть созданы условия для: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3.2.8. Организация должна создавать возможности: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для обсуждения с родителями (законными представителями) детей вопросов, связанных с реализацией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3.2.9. Максимально допустимый объем образовательной нагрузки должен соответствовать санитарно-эпидемиологическим правилам и нормативам</w:t>
      </w:r>
      <w:r w:rsidRPr="005E010D">
        <w:rPr>
          <w:rFonts w:ascii="Arial" w:eastAsia="Times New Roman" w:hAnsi="Arial" w:cs="Arial"/>
          <w:color w:val="2D2D2D"/>
          <w:spacing w:val="2"/>
          <w:sz w:val="21"/>
          <w:lang w:eastAsia="ru-RU"/>
        </w:rPr>
        <w:t> </w:t>
      </w:r>
      <w:proofErr w:type="spellStart"/>
      <w:r w:rsidRPr="005E010D">
        <w:rPr>
          <w:rFonts w:ascii="Arial" w:eastAsia="Times New Roman" w:hAnsi="Arial" w:cs="Arial"/>
          <w:color w:val="2D2D2D"/>
          <w:spacing w:val="2"/>
          <w:sz w:val="21"/>
          <w:szCs w:val="21"/>
          <w:lang w:eastAsia="ru-RU"/>
        </w:rPr>
        <w:fldChar w:fldCharType="begin"/>
      </w:r>
      <w:r w:rsidRPr="005E010D">
        <w:rPr>
          <w:rFonts w:ascii="Arial" w:eastAsia="Times New Roman" w:hAnsi="Arial" w:cs="Arial"/>
          <w:color w:val="2D2D2D"/>
          <w:spacing w:val="2"/>
          <w:sz w:val="21"/>
          <w:szCs w:val="21"/>
          <w:lang w:eastAsia="ru-RU"/>
        </w:rPr>
        <w:instrText xml:space="preserve"> HYPERLINK "http://docs.cntd.ru/document/499023522" </w:instrText>
      </w:r>
      <w:r w:rsidRPr="005E010D">
        <w:rPr>
          <w:rFonts w:ascii="Arial" w:eastAsia="Times New Roman" w:hAnsi="Arial" w:cs="Arial"/>
          <w:color w:val="2D2D2D"/>
          <w:spacing w:val="2"/>
          <w:sz w:val="21"/>
          <w:szCs w:val="21"/>
          <w:lang w:eastAsia="ru-RU"/>
        </w:rPr>
        <w:fldChar w:fldCharType="separate"/>
      </w:r>
      <w:r w:rsidRPr="005E010D">
        <w:rPr>
          <w:rFonts w:ascii="Arial" w:eastAsia="Times New Roman" w:hAnsi="Arial" w:cs="Arial"/>
          <w:color w:val="00466E"/>
          <w:spacing w:val="2"/>
          <w:sz w:val="21"/>
          <w:u w:val="single"/>
          <w:lang w:eastAsia="ru-RU"/>
        </w:rPr>
        <w:t>СанПиН</w:t>
      </w:r>
      <w:proofErr w:type="spellEnd"/>
      <w:r w:rsidRPr="005E010D">
        <w:rPr>
          <w:rFonts w:ascii="Arial" w:eastAsia="Times New Roman" w:hAnsi="Arial" w:cs="Arial"/>
          <w:color w:val="00466E"/>
          <w:spacing w:val="2"/>
          <w:sz w:val="21"/>
          <w:u w:val="single"/>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5E010D">
        <w:rPr>
          <w:rFonts w:ascii="Arial" w:eastAsia="Times New Roman" w:hAnsi="Arial" w:cs="Arial"/>
          <w:color w:val="2D2D2D"/>
          <w:spacing w:val="2"/>
          <w:sz w:val="21"/>
          <w:szCs w:val="21"/>
          <w:lang w:eastAsia="ru-RU"/>
        </w:rPr>
        <w:fldChar w:fldCharType="end"/>
      </w:r>
      <w:r w:rsidRPr="005E010D">
        <w:rPr>
          <w:rFonts w:ascii="Arial" w:eastAsia="Times New Roman" w:hAnsi="Arial" w:cs="Arial"/>
          <w:color w:val="2D2D2D"/>
          <w:spacing w:val="2"/>
          <w:sz w:val="21"/>
          <w:szCs w:val="21"/>
          <w:lang w:eastAsia="ru-RU"/>
        </w:rPr>
        <w:t>, утвержденным</w:t>
      </w:r>
      <w:r w:rsidRPr="005E010D">
        <w:rPr>
          <w:rFonts w:ascii="Arial" w:eastAsia="Times New Roman" w:hAnsi="Arial" w:cs="Arial"/>
          <w:color w:val="2D2D2D"/>
          <w:spacing w:val="2"/>
          <w:sz w:val="21"/>
          <w:lang w:eastAsia="ru-RU"/>
        </w:rPr>
        <w:t> </w:t>
      </w:r>
      <w:hyperlink r:id="rId20" w:history="1">
        <w:r w:rsidRPr="005E010D">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15 мая 2013 года N 26</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(зарегистрировано Министерством юстиции Российской Федерации 29 мая 2013 года, регистрационный N 28564).</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3.3.Требования к развивающей предметно-пространственной среде.</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3.3.3. Развивающая предметно-пространственная среда должна обеспечивать:</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реализацию различных образовательных программ;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 случае организации инклюзивного образования - необходимые для него условия;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учет национально-культурных, климатических условий, в которых осуществляется образовательная деятельность; учет возрастных особенностей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Насыщенность среды должна соответствовать возрастным возможностям детей и содержанию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w:t>
      </w:r>
      <w:r w:rsidRPr="005E010D">
        <w:rPr>
          <w:rFonts w:ascii="Arial" w:eastAsia="Times New Roman" w:hAnsi="Arial" w:cs="Arial"/>
          <w:color w:val="2D2D2D"/>
          <w:spacing w:val="2"/>
          <w:sz w:val="21"/>
          <w:szCs w:val="21"/>
          <w:lang w:eastAsia="ru-RU"/>
        </w:rPr>
        <w:lastRenderedPageBreak/>
        <w:t>игровым, спортивным, оздоровительным оборудованием, инвентарем (в соответствии со спецификой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двигательную активность, в том числе развитие крупной и мелкой моторики, участие в подвижных играх и соревнованиях;</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эмоциональное благополучие детей во взаимодействии с предметно-пространственным окружением;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возможность самовыражения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Трансформируемое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 xml:space="preserve">3) </w:t>
      </w:r>
      <w:proofErr w:type="spellStart"/>
      <w:r w:rsidRPr="005E010D">
        <w:rPr>
          <w:rFonts w:ascii="Arial" w:eastAsia="Times New Roman" w:hAnsi="Arial" w:cs="Arial"/>
          <w:color w:val="2D2D2D"/>
          <w:spacing w:val="2"/>
          <w:sz w:val="21"/>
          <w:szCs w:val="21"/>
          <w:lang w:eastAsia="ru-RU"/>
        </w:rPr>
        <w:t>Полифункциональность</w:t>
      </w:r>
      <w:proofErr w:type="spellEnd"/>
      <w:r w:rsidRPr="005E010D">
        <w:rPr>
          <w:rFonts w:ascii="Arial" w:eastAsia="Times New Roman" w:hAnsi="Arial" w:cs="Arial"/>
          <w:color w:val="2D2D2D"/>
          <w:spacing w:val="2"/>
          <w:sz w:val="21"/>
          <w:szCs w:val="21"/>
          <w:lang w:eastAsia="ru-RU"/>
        </w:rPr>
        <w:t xml:space="preserve"> материалов предполагает:</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возможность разнообразного использования различных составляющих предметной среды, например, детской мебели, матов, мягких модулей, ширм и т.д.;</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 Вариативность среды предполагает:</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5) Доступность среды предполагает:</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исправность и сохранность материалов и оборудования.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3.4. Требования к кадровым условиям реализации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Квалификация педагогических и учебно-вспомогательных работников должна соответствовать квалификационным характеристикам, установленным в</w:t>
      </w:r>
      <w:r w:rsidRPr="005E010D">
        <w:rPr>
          <w:rFonts w:ascii="Arial" w:eastAsia="Times New Roman" w:hAnsi="Arial" w:cs="Arial"/>
          <w:color w:val="2D2D2D"/>
          <w:spacing w:val="2"/>
          <w:sz w:val="21"/>
          <w:lang w:eastAsia="ru-RU"/>
        </w:rPr>
        <w:t> </w:t>
      </w:r>
      <w:hyperlink r:id="rId21" w:history="1">
        <w:r w:rsidRPr="005E010D">
          <w:rPr>
            <w:rFonts w:ascii="Arial" w:eastAsia="Times New Roman" w:hAnsi="Arial" w:cs="Arial"/>
            <w:color w:val="00466E"/>
            <w:spacing w:val="2"/>
            <w:sz w:val="21"/>
            <w:u w:val="single"/>
            <w:lang w:eastAsia="ru-RU"/>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hyperlink>
      <w:r w:rsidRPr="005E010D">
        <w:rPr>
          <w:rFonts w:ascii="Arial" w:eastAsia="Times New Roman" w:hAnsi="Arial" w:cs="Arial"/>
          <w:color w:val="2D2D2D"/>
          <w:spacing w:val="2"/>
          <w:sz w:val="21"/>
          <w:szCs w:val="21"/>
          <w:lang w:eastAsia="ru-RU"/>
        </w:rPr>
        <w:t>, утвержденном</w:t>
      </w:r>
      <w:r w:rsidRPr="005E010D">
        <w:rPr>
          <w:rFonts w:ascii="Arial" w:eastAsia="Times New Roman" w:hAnsi="Arial" w:cs="Arial"/>
          <w:color w:val="2D2D2D"/>
          <w:spacing w:val="2"/>
          <w:sz w:val="21"/>
          <w:lang w:eastAsia="ru-RU"/>
        </w:rPr>
        <w:t> </w:t>
      </w:r>
      <w:hyperlink r:id="rId22" w:history="1">
        <w:r w:rsidRPr="005E010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26 августа 2010 года N 761н</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(зарегистрирован Министерством юстиции Российской Федерации 6 октября 2010 года, регистрационный N 18638), с изменениями внесенными</w:t>
      </w:r>
      <w:r w:rsidRPr="005E010D">
        <w:rPr>
          <w:rFonts w:ascii="Arial" w:eastAsia="Times New Roman" w:hAnsi="Arial" w:cs="Arial"/>
          <w:color w:val="2D2D2D"/>
          <w:spacing w:val="2"/>
          <w:sz w:val="21"/>
          <w:lang w:eastAsia="ru-RU"/>
        </w:rPr>
        <w:t> </w:t>
      </w:r>
      <w:hyperlink r:id="rId23" w:history="1">
        <w:r w:rsidRPr="005E010D">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31 мая 2011 года N 448н</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(зарегистрирован Министерством юстиции Российской Федерации 1 июля 2011 года, регистрационный N 21240).</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w:t>
      </w:r>
      <w:r w:rsidRPr="005E010D">
        <w:rPr>
          <w:rFonts w:ascii="Arial" w:eastAsia="Times New Roman" w:hAnsi="Arial" w:cs="Arial"/>
          <w:color w:val="2D2D2D"/>
          <w:spacing w:val="2"/>
          <w:sz w:val="21"/>
          <w:szCs w:val="21"/>
          <w:lang w:eastAsia="ru-RU"/>
        </w:rPr>
        <w:lastRenderedPageBreak/>
        <w:t>времени ее реализации в Организации или в Группе.</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5E010D">
        <w:rPr>
          <w:rFonts w:ascii="Arial" w:eastAsia="Times New Roman" w:hAnsi="Arial" w:cs="Arial"/>
          <w:color w:val="2D2D2D"/>
          <w:spacing w:val="2"/>
          <w:sz w:val="21"/>
          <w:lang w:eastAsia="ru-RU"/>
        </w:rPr>
        <w:t> </w:t>
      </w:r>
      <w:hyperlink r:id="rId24" w:history="1">
        <w:r w:rsidRPr="005E010D">
          <w:rPr>
            <w:rFonts w:ascii="Arial" w:eastAsia="Times New Roman" w:hAnsi="Arial" w:cs="Arial"/>
            <w:color w:val="00466E"/>
            <w:spacing w:val="2"/>
            <w:sz w:val="21"/>
            <w:u w:val="single"/>
            <w:lang w:eastAsia="ru-RU"/>
          </w:rPr>
          <w:t>п.3.2.5 настоящего Стандарта</w:t>
        </w:r>
      </w:hyperlink>
      <w:r w:rsidRPr="005E010D">
        <w:rPr>
          <w:rFonts w:ascii="Arial" w:eastAsia="Times New Roman" w:hAnsi="Arial" w:cs="Arial"/>
          <w:color w:val="2D2D2D"/>
          <w:spacing w:val="2"/>
          <w:sz w:val="21"/>
          <w:szCs w:val="21"/>
          <w:lang w:eastAsia="ru-RU"/>
        </w:rPr>
        <w:t>.</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3.4.4. При организации инклюзивного образования: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r w:rsidRPr="005E010D">
        <w:rPr>
          <w:rFonts w:ascii="Arial" w:eastAsia="Times New Roman" w:hAnsi="Arial" w:cs="Arial"/>
          <w:color w:val="2D2D2D"/>
          <w:spacing w:val="2"/>
          <w:sz w:val="21"/>
          <w:szCs w:val="21"/>
          <w:lang w:eastAsia="ru-RU"/>
        </w:rPr>
        <w:br/>
        <w:t>________________</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pict>
          <v:shape id="_x0000_i1032"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hyperlink r:id="rId25" w:history="1">
        <w:r w:rsidRPr="005E010D">
          <w:rPr>
            <w:rFonts w:ascii="Arial" w:eastAsia="Times New Roman" w:hAnsi="Arial" w:cs="Arial"/>
            <w:color w:val="00466E"/>
            <w:spacing w:val="2"/>
            <w:sz w:val="21"/>
            <w:u w:val="single"/>
            <w:lang w:eastAsia="ru-RU"/>
          </w:rPr>
          <w:t>Статья 1 Федерального закона от 24 июля 1998 года N 124-ФЗ "Об основных гарантиях прав ребенка в Российской Федерации"</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1998, N 31, ст.3802; 2004, N 35, ст.3607; N 52, ст.5274; 2007, N 27, ст.3213, 3215; 2009, N 18, ст.2151; N 51, ст.6163; 2013, N 14, ст.1666; N 27, ст.3477).</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3.5.1. Требования к материально-техническим условиям реализации Программы включают:</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требования, определяемые в соответствии с санитарно-эпидемиологическими правилами и нормативами;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требования, определяемые в соответствии с правилами пожарной безопасности;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4) оснащенность помещений развивающей предметно-пространственной средой;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3.6. Требования к финансовым условиям реализации основной образовательной программы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3.6.2. Финансовые условия реализации Программы должны: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1) обеспечивать возможность выполнения требований Стандарта к условиям реализации и структуре Программы;</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3) отражать структуру и объем расходов, необходимых для реализации Программы, а также механизм их формирования.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E010D">
        <w:rPr>
          <w:rFonts w:ascii="Arial" w:eastAsia="Times New Roman" w:hAnsi="Arial" w:cs="Arial"/>
          <w:color w:val="2D2D2D"/>
          <w:spacing w:val="2"/>
          <w:sz w:val="21"/>
          <w:szCs w:val="21"/>
          <w:lang w:eastAsia="ru-RU"/>
        </w:rPr>
        <w:t>сурдоперевод</w:t>
      </w:r>
      <w:proofErr w:type="spellEnd"/>
      <w:r w:rsidRPr="005E010D">
        <w:rPr>
          <w:rFonts w:ascii="Arial" w:eastAsia="Times New Roman" w:hAnsi="Arial" w:cs="Arial"/>
          <w:color w:val="2D2D2D"/>
          <w:spacing w:val="2"/>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E010D">
        <w:rPr>
          <w:rFonts w:ascii="Arial" w:eastAsia="Times New Roman" w:hAnsi="Arial" w:cs="Arial"/>
          <w:color w:val="2D2D2D"/>
          <w:spacing w:val="2"/>
          <w:sz w:val="21"/>
          <w:szCs w:val="21"/>
          <w:lang w:eastAsia="ru-RU"/>
        </w:rPr>
        <w:t>безбарьерную</w:t>
      </w:r>
      <w:proofErr w:type="spellEnd"/>
      <w:r w:rsidRPr="005E010D">
        <w:rPr>
          <w:rFonts w:ascii="Arial" w:eastAsia="Times New Roman" w:hAnsi="Arial" w:cs="Arial"/>
          <w:color w:val="2D2D2D"/>
          <w:spacing w:val="2"/>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w:t>
      </w:r>
      <w:r w:rsidRPr="005E010D">
        <w:rPr>
          <w:rFonts w:ascii="Arial" w:eastAsia="Times New Roman" w:hAnsi="Arial" w:cs="Arial"/>
          <w:color w:val="2D2D2D"/>
          <w:spacing w:val="2"/>
          <w:sz w:val="21"/>
          <w:szCs w:val="21"/>
          <w:lang w:eastAsia="ru-RU"/>
        </w:rPr>
        <w:lastRenderedPageBreak/>
        <w:t>направленности Программы, категории детей, форм обучения и иных особенностей образовательной деятельности, и должны быть достаточными и необходимыми для осуществления Организацией: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расходов на оплату труда работников, реализующих Программу;</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w:t>
      </w:r>
      <w:proofErr w:type="spellStart"/>
      <w:r w:rsidRPr="005E010D">
        <w:rPr>
          <w:rFonts w:ascii="Arial" w:eastAsia="Times New Roman" w:hAnsi="Arial" w:cs="Arial"/>
          <w:color w:val="2D2D2D"/>
          <w:spacing w:val="2"/>
          <w:sz w:val="21"/>
          <w:szCs w:val="21"/>
          <w:lang w:eastAsia="ru-RU"/>
        </w:rPr>
        <w:t>видео-материалов</w:t>
      </w:r>
      <w:proofErr w:type="spellEnd"/>
      <w:r w:rsidRPr="005E010D">
        <w:rPr>
          <w:rFonts w:ascii="Arial" w:eastAsia="Times New Roman" w:hAnsi="Arial" w:cs="Arial"/>
          <w:color w:val="2D2D2D"/>
          <w:spacing w:val="2"/>
          <w:sz w:val="21"/>
          <w:szCs w:val="21"/>
          <w:lang w:eastAsia="ru-RU"/>
        </w:rPr>
        <w:t>,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расходов, связанных с дополнительным профессиональным образованием руководящих и педагогических работников по профилю их деятельности;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иных расходов, связанных с реализацией и обеспечением реализации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5E010D">
        <w:rPr>
          <w:rFonts w:ascii="Arial" w:eastAsia="Times New Roman" w:hAnsi="Arial" w:cs="Arial"/>
          <w:color w:val="4C4C4C"/>
          <w:spacing w:val="2"/>
          <w:sz w:val="29"/>
          <w:szCs w:val="29"/>
          <w:lang w:eastAsia="ru-RU"/>
        </w:rPr>
        <w:t>IV. Требования к результатам освоения основной образовательной программы дошкольного образования</w:t>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5E010D">
        <w:rPr>
          <w:rFonts w:ascii="Arial" w:eastAsia="Times New Roman" w:hAnsi="Arial" w:cs="Arial"/>
          <w:color w:val="2D2D2D"/>
          <w:spacing w:val="2"/>
          <w:sz w:val="21"/>
          <w:szCs w:val="21"/>
          <w:lang w:eastAsia="ru-RU"/>
        </w:rPr>
        <w:pict>
          <v:shape id="_x0000_i1033"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5E010D">
        <w:rPr>
          <w:rFonts w:ascii="Arial" w:eastAsia="Times New Roman" w:hAnsi="Arial" w:cs="Arial"/>
          <w:color w:val="2D2D2D"/>
          <w:spacing w:val="2"/>
          <w:sz w:val="21"/>
          <w:szCs w:val="21"/>
          <w:lang w:eastAsia="ru-RU"/>
        </w:rPr>
        <w:br/>
        <w:t>________________</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pict>
          <v:shape id="_x0000_i1034" type="#_x0000_t75" alt="Об утверждении федерального государственного образовательного стандарта дошкольного образования" style="width:8.25pt;height:17.25pt"/>
        </w:pic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 учетом положений</w:t>
      </w:r>
      <w:r w:rsidRPr="005E010D">
        <w:rPr>
          <w:rFonts w:ascii="Arial" w:eastAsia="Times New Roman" w:hAnsi="Arial" w:cs="Arial"/>
          <w:color w:val="2D2D2D"/>
          <w:spacing w:val="2"/>
          <w:sz w:val="21"/>
          <w:lang w:eastAsia="ru-RU"/>
        </w:rPr>
        <w:t> </w:t>
      </w:r>
      <w:hyperlink r:id="rId26" w:history="1">
        <w:r w:rsidRPr="005E010D">
          <w:rPr>
            <w:rFonts w:ascii="Arial" w:eastAsia="Times New Roman" w:hAnsi="Arial" w:cs="Arial"/>
            <w:color w:val="00466E"/>
            <w:spacing w:val="2"/>
            <w:sz w:val="21"/>
            <w:u w:val="single"/>
            <w:lang w:eastAsia="ru-RU"/>
          </w:rPr>
          <w:t>части 2 статьи 11 Федерального закона от 29 декабря 2012 года N 273-ФЗ "Об образовании в Российской Федерации"</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lang w:eastAsia="ru-RU"/>
        </w:rPr>
        <w:t> </w:t>
      </w:r>
      <w:hyperlink r:id="rId27" w:history="1">
        <w:r w:rsidRPr="005E010D">
          <w:rPr>
            <w:rFonts w:ascii="Arial" w:eastAsia="Times New Roman" w:hAnsi="Arial" w:cs="Arial"/>
            <w:color w:val="00466E"/>
            <w:spacing w:val="2"/>
            <w:sz w:val="21"/>
            <w:u w:val="single"/>
            <w:lang w:eastAsia="ru-RU"/>
          </w:rPr>
          <w:t>Часть 2 статьи 64 Федерального закона от 29 декабря 2012 года N 273-ФЗ "Об образовании в Российской Федерации"</w:t>
        </w:r>
      </w:hyperlink>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t>(Собрание законодательства Российской Федерации, 2012, N 53, ст.7598; 2013, N 19, ст.2326).</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4.4. Настоящие требования являются ориентирами для: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б) решения задач:</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формирования Программы;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анализа профессиональной деятельности;</w:t>
      </w:r>
      <w:r w:rsidRPr="005E010D">
        <w:rPr>
          <w:rFonts w:ascii="Arial" w:eastAsia="Times New Roman" w:hAnsi="Arial" w:cs="Arial"/>
          <w:color w:val="2D2D2D"/>
          <w:spacing w:val="2"/>
          <w:sz w:val="21"/>
          <w:lang w:eastAsia="ru-RU"/>
        </w:rPr>
        <w:t> </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взаимодействия с семьями;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в) изучения характеристик образования детей в возрасте от 2 месяцев до 8 лет;</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4.5. Целевые ориентиры не могут служить непосредственным основанием при решении управленческих задач, включая: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аттестацию педагогических кадров;</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lastRenderedPageBreak/>
        <w:t>оценку качества образования;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оценку выполнения муниципального (государственного) задания посредством их включения в показатели качества выполнения задания;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распределение стимулирующего фонда оплаты труда работников Организации.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Целевые ориентиры образования в младенческом и раннем возрасте:</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проявляет интерес к сверстникам; наблюдает за их действиями и подражает им;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 ребенка развита крупная моторика, он стремится осваивать различные виды движения (бег, лазанье, перешагивание и пр.).</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Целевые ориентиры на этапе завершения дошкольного образования:</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lastRenderedPageBreak/>
        <w:b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5E010D">
        <w:rPr>
          <w:rFonts w:ascii="Arial" w:eastAsia="Times New Roman" w:hAnsi="Arial" w:cs="Arial"/>
          <w:color w:val="2D2D2D"/>
          <w:spacing w:val="2"/>
          <w:sz w:val="21"/>
          <w:szCs w:val="21"/>
          <w:lang w:eastAsia="ru-RU"/>
        </w:rPr>
        <w:br/>
      </w:r>
    </w:p>
    <w:p w:rsidR="005E010D" w:rsidRPr="005E010D" w:rsidRDefault="005E010D" w:rsidP="005E010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010D">
        <w:rPr>
          <w:rFonts w:ascii="Arial" w:eastAsia="Times New Roman" w:hAnsi="Arial" w:cs="Arial"/>
          <w:color w:val="2D2D2D"/>
          <w:spacing w:val="2"/>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br/>
      </w:r>
      <w:r w:rsidRPr="005E010D">
        <w:rPr>
          <w:rFonts w:ascii="Arial" w:eastAsia="Times New Roman" w:hAnsi="Arial" w:cs="Arial"/>
          <w:color w:val="2D2D2D"/>
          <w:spacing w:val="2"/>
          <w:sz w:val="21"/>
          <w:szCs w:val="21"/>
          <w:lang w:eastAsia="ru-RU"/>
        </w:rPr>
        <w:lastRenderedPageBreak/>
        <w:br/>
        <w:t>Электронный текст документа</w:t>
      </w:r>
      <w:r w:rsidRPr="005E010D">
        <w:rPr>
          <w:rFonts w:ascii="Arial" w:eastAsia="Times New Roman" w:hAnsi="Arial" w:cs="Arial"/>
          <w:color w:val="2D2D2D"/>
          <w:spacing w:val="2"/>
          <w:sz w:val="21"/>
          <w:szCs w:val="21"/>
          <w:lang w:eastAsia="ru-RU"/>
        </w:rPr>
        <w:br/>
        <w:t>подготовлен ЗАО "Кодекс" и сверен по:</w:t>
      </w:r>
    </w:p>
    <w:p w:rsidR="005E010D" w:rsidRPr="005E010D" w:rsidRDefault="005E010D" w:rsidP="005E010D">
      <w:pPr>
        <w:shd w:val="clear" w:color="auto" w:fill="FFFFFF"/>
        <w:spacing w:after="0" w:line="315" w:lineRule="atLeast"/>
        <w:textAlignment w:val="baseline"/>
        <w:rPr>
          <w:rFonts w:ascii="Arial" w:eastAsia="Times New Roman" w:hAnsi="Arial" w:cs="Arial"/>
          <w:color w:val="777777"/>
          <w:spacing w:val="2"/>
          <w:sz w:val="18"/>
          <w:szCs w:val="18"/>
          <w:lang w:eastAsia="ru-RU"/>
        </w:rPr>
      </w:pPr>
      <w:r>
        <w:rPr>
          <w:rFonts w:ascii="Arial" w:eastAsia="Times New Roman" w:hAnsi="Arial" w:cs="Arial"/>
          <w:color w:val="2D2D2D"/>
          <w:spacing w:val="2"/>
          <w:sz w:val="21"/>
          <w:szCs w:val="21"/>
          <w:lang w:eastAsia="ru-RU"/>
        </w:rPr>
        <w:t>Российская газета</w:t>
      </w:r>
      <w:r w:rsidRPr="005E010D">
        <w:rPr>
          <w:rFonts w:ascii="Arial" w:eastAsia="Times New Roman" w:hAnsi="Arial" w:cs="Arial"/>
          <w:color w:val="2D2D2D"/>
          <w:spacing w:val="2"/>
          <w:sz w:val="21"/>
          <w:szCs w:val="21"/>
          <w:lang w:eastAsia="ru-RU"/>
        </w:rPr>
        <w:br/>
      </w:r>
    </w:p>
    <w:p w:rsidR="005E010D" w:rsidRPr="005E010D" w:rsidRDefault="005E010D" w:rsidP="005E010D">
      <w:pPr>
        <w:spacing w:after="0" w:line="240" w:lineRule="auto"/>
        <w:ind w:left="465"/>
        <w:jc w:val="right"/>
        <w:textAlignment w:val="baseline"/>
        <w:rPr>
          <w:rFonts w:ascii="Arial" w:eastAsia="Times New Roman" w:hAnsi="Arial" w:cs="Arial"/>
          <w:color w:val="777777"/>
          <w:spacing w:val="2"/>
          <w:sz w:val="18"/>
          <w:szCs w:val="18"/>
          <w:lang w:eastAsia="ru-RU"/>
        </w:rPr>
      </w:pPr>
    </w:p>
    <w:p w:rsidR="00775319" w:rsidRDefault="00775319"/>
    <w:sectPr w:rsidR="00775319" w:rsidSect="00775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E27"/>
    <w:multiLevelType w:val="multilevel"/>
    <w:tmpl w:val="FFF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B6529"/>
    <w:multiLevelType w:val="multilevel"/>
    <w:tmpl w:val="2438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7174C"/>
    <w:multiLevelType w:val="multilevel"/>
    <w:tmpl w:val="F462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936B0"/>
    <w:multiLevelType w:val="multilevel"/>
    <w:tmpl w:val="6B46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5466A5"/>
    <w:multiLevelType w:val="multilevel"/>
    <w:tmpl w:val="157C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E1514"/>
    <w:multiLevelType w:val="multilevel"/>
    <w:tmpl w:val="837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010D"/>
    <w:rsid w:val="005E010D"/>
    <w:rsid w:val="0077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19"/>
  </w:style>
  <w:style w:type="paragraph" w:styleId="1">
    <w:name w:val="heading 1"/>
    <w:basedOn w:val="a"/>
    <w:link w:val="10"/>
    <w:uiPriority w:val="9"/>
    <w:qFormat/>
    <w:rsid w:val="005E0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01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01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01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010D"/>
    <w:rPr>
      <w:rFonts w:ascii="Times New Roman" w:eastAsia="Times New Roman" w:hAnsi="Times New Roman" w:cs="Times New Roman"/>
      <w:b/>
      <w:bCs/>
      <w:sz w:val="27"/>
      <w:szCs w:val="27"/>
      <w:lang w:eastAsia="ru-RU"/>
    </w:rPr>
  </w:style>
  <w:style w:type="paragraph" w:customStyle="1" w:styleId="formattext">
    <w:name w:val="formattext"/>
    <w:basedOn w:val="a"/>
    <w:rsid w:val="005E0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0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010D"/>
  </w:style>
  <w:style w:type="character" w:styleId="a3">
    <w:name w:val="Hyperlink"/>
    <w:basedOn w:val="a0"/>
    <w:uiPriority w:val="99"/>
    <w:semiHidden/>
    <w:unhideWhenUsed/>
    <w:rsid w:val="005E010D"/>
    <w:rPr>
      <w:color w:val="0000FF"/>
      <w:u w:val="single"/>
    </w:rPr>
  </w:style>
  <w:style w:type="character" w:styleId="a4">
    <w:name w:val="FollowedHyperlink"/>
    <w:basedOn w:val="a0"/>
    <w:uiPriority w:val="99"/>
    <w:semiHidden/>
    <w:unhideWhenUsed/>
    <w:rsid w:val="005E010D"/>
    <w:rPr>
      <w:color w:val="800080"/>
      <w:u w:val="single"/>
    </w:rPr>
  </w:style>
  <w:style w:type="character" w:customStyle="1" w:styleId="sharebannerclose">
    <w:name w:val="sharebanner_close"/>
    <w:basedOn w:val="a0"/>
    <w:rsid w:val="005E010D"/>
  </w:style>
  <w:style w:type="paragraph" w:styleId="a5">
    <w:name w:val="Normal (Web)"/>
    <w:basedOn w:val="a"/>
    <w:uiPriority w:val="99"/>
    <w:semiHidden/>
    <w:unhideWhenUsed/>
    <w:rsid w:val="005E0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E0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010D"/>
    <w:rPr>
      <w:b/>
      <w:bCs/>
    </w:rPr>
  </w:style>
  <w:style w:type="paragraph" w:customStyle="1" w:styleId="copyright">
    <w:name w:val="copyright"/>
    <w:basedOn w:val="a"/>
    <w:rsid w:val="005E0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E01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E010D"/>
  </w:style>
  <w:style w:type="paragraph" w:styleId="a7">
    <w:name w:val="Balloon Text"/>
    <w:basedOn w:val="a"/>
    <w:link w:val="a8"/>
    <w:uiPriority w:val="99"/>
    <w:semiHidden/>
    <w:unhideWhenUsed/>
    <w:rsid w:val="005E01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350410">
      <w:bodyDiv w:val="1"/>
      <w:marLeft w:val="0"/>
      <w:marRight w:val="0"/>
      <w:marTop w:val="0"/>
      <w:marBottom w:val="0"/>
      <w:divBdr>
        <w:top w:val="none" w:sz="0" w:space="0" w:color="auto"/>
        <w:left w:val="none" w:sz="0" w:space="0" w:color="auto"/>
        <w:bottom w:val="none" w:sz="0" w:space="0" w:color="auto"/>
        <w:right w:val="none" w:sz="0" w:space="0" w:color="auto"/>
      </w:divBdr>
      <w:divsChild>
        <w:div w:id="1224172134">
          <w:marLeft w:val="300"/>
          <w:marRight w:val="300"/>
          <w:marTop w:val="0"/>
          <w:marBottom w:val="0"/>
          <w:divBdr>
            <w:top w:val="none" w:sz="0" w:space="0" w:color="auto"/>
            <w:left w:val="none" w:sz="0" w:space="0" w:color="auto"/>
            <w:bottom w:val="none" w:sz="0" w:space="0" w:color="auto"/>
            <w:right w:val="none" w:sz="0" w:space="0" w:color="auto"/>
          </w:divBdr>
          <w:divsChild>
            <w:div w:id="1195269183">
              <w:marLeft w:val="0"/>
              <w:marRight w:val="0"/>
              <w:marTop w:val="0"/>
              <w:marBottom w:val="690"/>
              <w:divBdr>
                <w:top w:val="none" w:sz="0" w:space="0" w:color="auto"/>
                <w:left w:val="none" w:sz="0" w:space="0" w:color="auto"/>
                <w:bottom w:val="none" w:sz="0" w:space="0" w:color="auto"/>
                <w:right w:val="none" w:sz="0" w:space="0" w:color="auto"/>
              </w:divBdr>
              <w:divsChild>
                <w:div w:id="1298681103">
                  <w:marLeft w:val="0"/>
                  <w:marRight w:val="0"/>
                  <w:marTop w:val="0"/>
                  <w:marBottom w:val="450"/>
                  <w:divBdr>
                    <w:top w:val="none" w:sz="0" w:space="0" w:color="auto"/>
                    <w:left w:val="none" w:sz="0" w:space="0" w:color="auto"/>
                    <w:bottom w:val="none" w:sz="0" w:space="0" w:color="auto"/>
                    <w:right w:val="none" w:sz="0" w:space="0" w:color="auto"/>
                  </w:divBdr>
                  <w:divsChild>
                    <w:div w:id="43723447">
                      <w:marLeft w:val="0"/>
                      <w:marRight w:val="0"/>
                      <w:marTop w:val="960"/>
                      <w:marBottom w:val="450"/>
                      <w:divBdr>
                        <w:top w:val="single" w:sz="6" w:space="8" w:color="CDCDCD"/>
                        <w:left w:val="single" w:sz="6" w:space="0" w:color="CDCDCD"/>
                        <w:bottom w:val="single" w:sz="6" w:space="30" w:color="CDCDCD"/>
                        <w:right w:val="single" w:sz="6" w:space="0" w:color="CDCDCD"/>
                      </w:divBdr>
                      <w:divsChild>
                        <w:div w:id="1269656033">
                          <w:marLeft w:val="0"/>
                          <w:marRight w:val="0"/>
                          <w:marTop w:val="0"/>
                          <w:marBottom w:val="1050"/>
                          <w:divBdr>
                            <w:top w:val="none" w:sz="0" w:space="0" w:color="auto"/>
                            <w:left w:val="none" w:sz="0" w:space="0" w:color="auto"/>
                            <w:bottom w:val="none" w:sz="0" w:space="0" w:color="auto"/>
                            <w:right w:val="none" w:sz="0" w:space="0" w:color="auto"/>
                          </w:divBdr>
                          <w:divsChild>
                            <w:div w:id="1776903184">
                              <w:marLeft w:val="0"/>
                              <w:marRight w:val="0"/>
                              <w:marTop w:val="0"/>
                              <w:marBottom w:val="0"/>
                              <w:divBdr>
                                <w:top w:val="none" w:sz="0" w:space="0" w:color="auto"/>
                                <w:left w:val="none" w:sz="0" w:space="0" w:color="auto"/>
                                <w:bottom w:val="none" w:sz="0" w:space="0" w:color="auto"/>
                                <w:right w:val="none" w:sz="0" w:space="0" w:color="auto"/>
                              </w:divBdr>
                              <w:divsChild>
                                <w:div w:id="7100745">
                                  <w:marLeft w:val="0"/>
                                  <w:marRight w:val="0"/>
                                  <w:marTop w:val="0"/>
                                  <w:marBottom w:val="0"/>
                                  <w:divBdr>
                                    <w:top w:val="none" w:sz="0" w:space="0" w:color="auto"/>
                                    <w:left w:val="none" w:sz="0" w:space="0" w:color="auto"/>
                                    <w:bottom w:val="none" w:sz="0" w:space="0" w:color="auto"/>
                                    <w:right w:val="none" w:sz="0" w:space="0" w:color="auto"/>
                                  </w:divBdr>
                                  <w:divsChild>
                                    <w:div w:id="435368126">
                                      <w:marLeft w:val="0"/>
                                      <w:marRight w:val="0"/>
                                      <w:marTop w:val="0"/>
                                      <w:marBottom w:val="0"/>
                                      <w:divBdr>
                                        <w:top w:val="none" w:sz="0" w:space="0" w:color="auto"/>
                                        <w:left w:val="none" w:sz="0" w:space="0" w:color="auto"/>
                                        <w:bottom w:val="none" w:sz="0" w:space="0" w:color="auto"/>
                                        <w:right w:val="none" w:sz="0" w:space="0" w:color="auto"/>
                                      </w:divBdr>
                                      <w:divsChild>
                                        <w:div w:id="12094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0457">
                              <w:marLeft w:val="0"/>
                              <w:marRight w:val="0"/>
                              <w:marTop w:val="0"/>
                              <w:marBottom w:val="0"/>
                              <w:divBdr>
                                <w:top w:val="none" w:sz="0" w:space="0" w:color="auto"/>
                                <w:left w:val="none" w:sz="0" w:space="0" w:color="auto"/>
                                <w:bottom w:val="none" w:sz="0" w:space="0" w:color="auto"/>
                                <w:right w:val="none" w:sz="0" w:space="0" w:color="auto"/>
                              </w:divBdr>
                              <w:divsChild>
                                <w:div w:id="1823740089">
                                  <w:marLeft w:val="0"/>
                                  <w:marRight w:val="0"/>
                                  <w:marTop w:val="0"/>
                                  <w:marBottom w:val="0"/>
                                  <w:divBdr>
                                    <w:top w:val="none" w:sz="0" w:space="0" w:color="auto"/>
                                    <w:left w:val="none" w:sz="0" w:space="0" w:color="auto"/>
                                    <w:bottom w:val="none" w:sz="0" w:space="0" w:color="auto"/>
                                    <w:right w:val="none" w:sz="0" w:space="0" w:color="auto"/>
                                  </w:divBdr>
                                  <w:divsChild>
                                    <w:div w:id="1796562506">
                                      <w:marLeft w:val="0"/>
                                      <w:marRight w:val="0"/>
                                      <w:marTop w:val="0"/>
                                      <w:marBottom w:val="0"/>
                                      <w:divBdr>
                                        <w:top w:val="none" w:sz="0" w:space="0" w:color="auto"/>
                                        <w:left w:val="none" w:sz="0" w:space="0" w:color="auto"/>
                                        <w:bottom w:val="none" w:sz="0" w:space="0" w:color="auto"/>
                                        <w:right w:val="none" w:sz="0" w:space="0" w:color="auto"/>
                                      </w:divBdr>
                                      <w:divsChild>
                                        <w:div w:id="1727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900395">
              <w:marLeft w:val="0"/>
              <w:marRight w:val="0"/>
              <w:marTop w:val="0"/>
              <w:marBottom w:val="225"/>
              <w:divBdr>
                <w:top w:val="single" w:sz="6" w:space="0" w:color="E0E0E0"/>
                <w:left w:val="single" w:sz="6" w:space="0" w:color="E0E0E0"/>
                <w:bottom w:val="single" w:sz="6" w:space="0" w:color="E0E0E0"/>
                <w:right w:val="single" w:sz="6" w:space="0" w:color="E0E0E0"/>
              </w:divBdr>
              <w:divsChild>
                <w:div w:id="590892633">
                  <w:marLeft w:val="0"/>
                  <w:marRight w:val="0"/>
                  <w:marTop w:val="0"/>
                  <w:marBottom w:val="0"/>
                  <w:divBdr>
                    <w:top w:val="none" w:sz="0" w:space="0" w:color="auto"/>
                    <w:left w:val="none" w:sz="0" w:space="0" w:color="auto"/>
                    <w:bottom w:val="none" w:sz="0" w:space="0" w:color="auto"/>
                    <w:right w:val="none" w:sz="0" w:space="0" w:color="auto"/>
                  </w:divBdr>
                </w:div>
                <w:div w:id="1394814577">
                  <w:marLeft w:val="0"/>
                  <w:marRight w:val="0"/>
                  <w:marTop w:val="0"/>
                  <w:marBottom w:val="0"/>
                  <w:divBdr>
                    <w:top w:val="none" w:sz="0" w:space="0" w:color="auto"/>
                    <w:left w:val="none" w:sz="0" w:space="0" w:color="auto"/>
                    <w:bottom w:val="none" w:sz="0" w:space="0" w:color="auto"/>
                    <w:right w:val="none" w:sz="0" w:space="0" w:color="auto"/>
                  </w:divBdr>
                </w:div>
              </w:divsChild>
            </w:div>
            <w:div w:id="3673061">
              <w:marLeft w:val="0"/>
              <w:marRight w:val="0"/>
              <w:marTop w:val="0"/>
              <w:marBottom w:val="0"/>
              <w:divBdr>
                <w:top w:val="none" w:sz="0" w:space="0" w:color="auto"/>
                <w:left w:val="none" w:sz="0" w:space="0" w:color="auto"/>
                <w:bottom w:val="none" w:sz="0" w:space="0" w:color="auto"/>
                <w:right w:val="none" w:sz="0" w:space="0" w:color="auto"/>
              </w:divBdr>
              <w:divsChild>
                <w:div w:id="1449281766">
                  <w:marLeft w:val="0"/>
                  <w:marRight w:val="0"/>
                  <w:marTop w:val="0"/>
                  <w:marBottom w:val="0"/>
                  <w:divBdr>
                    <w:top w:val="none" w:sz="0" w:space="0" w:color="auto"/>
                    <w:left w:val="none" w:sz="0" w:space="0" w:color="auto"/>
                    <w:bottom w:val="none" w:sz="0" w:space="0" w:color="auto"/>
                    <w:right w:val="none" w:sz="0" w:space="0" w:color="auto"/>
                  </w:divBdr>
                </w:div>
                <w:div w:id="1212769671">
                  <w:marLeft w:val="0"/>
                  <w:marRight w:val="0"/>
                  <w:marTop w:val="0"/>
                  <w:marBottom w:val="0"/>
                  <w:divBdr>
                    <w:top w:val="none" w:sz="0" w:space="0" w:color="auto"/>
                    <w:left w:val="none" w:sz="0" w:space="0" w:color="auto"/>
                    <w:bottom w:val="none" w:sz="0" w:space="0" w:color="auto"/>
                    <w:right w:val="none" w:sz="0" w:space="0" w:color="auto"/>
                  </w:divBdr>
                </w:div>
                <w:div w:id="11037214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24581" TargetMode="External"/><Relationship Id="rId13" Type="http://schemas.openxmlformats.org/officeDocument/2006/relationships/hyperlink" Target="http://docs.cntd.ru/document/902293087" TargetMode="External"/><Relationship Id="rId18" Type="http://schemas.openxmlformats.org/officeDocument/2006/relationships/hyperlink" Target="http://docs.cntd.ru/document/499057887" TargetMode="External"/><Relationship Id="rId26" Type="http://schemas.openxmlformats.org/officeDocument/2006/relationships/hyperlink" Target="http://docs.cntd.ru/document/902389617" TargetMode="External"/><Relationship Id="rId3" Type="http://schemas.openxmlformats.org/officeDocument/2006/relationships/settings" Target="settings.xml"/><Relationship Id="rId21" Type="http://schemas.openxmlformats.org/officeDocument/2006/relationships/hyperlink" Target="http://docs.cntd.ru/document/902233423" TargetMode="External"/><Relationship Id="rId7" Type="http://schemas.openxmlformats.org/officeDocument/2006/relationships/hyperlink" Target="http://docs.cntd.ru/document/499024581" TargetMode="External"/><Relationship Id="rId12" Type="http://schemas.openxmlformats.org/officeDocument/2006/relationships/hyperlink" Target="http://docs.cntd.ru/document/902189829"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901713538" TargetMode="External"/><Relationship Id="rId2" Type="http://schemas.openxmlformats.org/officeDocument/2006/relationships/styles" Target="styles.xml"/><Relationship Id="rId16" Type="http://schemas.openxmlformats.org/officeDocument/2006/relationships/hyperlink" Target="http://docs.cntd.ru/document/499057887" TargetMode="External"/><Relationship Id="rId20" Type="http://schemas.openxmlformats.org/officeDocument/2006/relationships/hyperlink" Target="http://docs.cntd.ru/document/4990235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http://docs.cntd.ru/document/499057887" TargetMode="External"/><Relationship Id="rId24" Type="http://schemas.openxmlformats.org/officeDocument/2006/relationships/hyperlink" Target="http://docs.cntd.ru/document/499057887" TargetMode="External"/><Relationship Id="rId5" Type="http://schemas.openxmlformats.org/officeDocument/2006/relationships/hyperlink" Target="http://docs.cntd.ru/document/499057887" TargetMode="External"/><Relationship Id="rId15" Type="http://schemas.openxmlformats.org/officeDocument/2006/relationships/hyperlink" Target="http://docs.cntd.ru/document/1900759" TargetMode="External"/><Relationship Id="rId23" Type="http://schemas.openxmlformats.org/officeDocument/2006/relationships/hyperlink" Target="http://docs.cntd.ru/document/902283249" TargetMode="External"/><Relationship Id="rId28" Type="http://schemas.openxmlformats.org/officeDocument/2006/relationships/fontTable" Target="fontTable.xml"/><Relationship Id="rId10" Type="http://schemas.openxmlformats.org/officeDocument/2006/relationships/hyperlink" Target="http://docs.cntd.ru/document/499038026" TargetMode="External"/><Relationship Id="rId19"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hyperlink" Target="http://docs.cntd.ru/document/499038026"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2233423" TargetMode="External"/><Relationship Id="rId27"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8617</Words>
  <Characters>49121</Characters>
  <Application>Microsoft Office Word</Application>
  <DocSecurity>0</DocSecurity>
  <Lines>409</Lines>
  <Paragraphs>115</Paragraphs>
  <ScaleCrop>false</ScaleCrop>
  <Company/>
  <LinksUpToDate>false</LinksUpToDate>
  <CharactersWithSpaces>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cp:revision>
  <dcterms:created xsi:type="dcterms:W3CDTF">2016-12-28T18:59:00Z</dcterms:created>
  <dcterms:modified xsi:type="dcterms:W3CDTF">2016-12-28T19:00:00Z</dcterms:modified>
</cp:coreProperties>
</file>